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DDBE5" w14:textId="0C7CDC5C" w:rsidR="0051112E" w:rsidRPr="00D26A5C" w:rsidRDefault="008B2A8F" w:rsidP="00D26A5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IEP Objectives for </w:t>
      </w:r>
      <w:r w:rsidR="0051112E">
        <w:rPr>
          <w:rFonts w:ascii="Times New Roman" w:hAnsi="Times New Roman" w:cs="Times New Roman"/>
          <w:b/>
          <w:i/>
          <w:sz w:val="28"/>
          <w:szCs w:val="28"/>
        </w:rPr>
        <w:t>MEPI Analysis</w:t>
      </w:r>
    </w:p>
    <w:p w14:paraId="426F8F52" w14:textId="60CDFDA7" w:rsidR="00B3331B" w:rsidRPr="0037061E" w:rsidRDefault="00B3331B">
      <w:pPr>
        <w:rPr>
          <w:rFonts w:ascii="Times New Roman" w:hAnsi="Times New Roman" w:cs="Times New Roman"/>
          <w:b/>
          <w:sz w:val="28"/>
          <w:szCs w:val="28"/>
        </w:rPr>
      </w:pPr>
    </w:p>
    <w:p w14:paraId="088283A7" w14:textId="0ED5F241" w:rsidR="00D26A5C" w:rsidRPr="0037061E" w:rsidRDefault="00D26A5C" w:rsidP="00D26A5C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Language/</w:t>
      </w:r>
      <w:r w:rsidRPr="0037061E">
        <w:rPr>
          <w:rFonts w:ascii="Times New Roman" w:hAnsi="Times New Roman" w:cs="Times New Roman"/>
          <w:b/>
          <w:sz w:val="28"/>
          <w:szCs w:val="28"/>
        </w:rPr>
        <w:t>Communication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061E">
        <w:rPr>
          <w:rFonts w:ascii="Times New Roman" w:hAnsi="Times New Roman" w:cs="Times New Roman"/>
          <w:b/>
          <w:sz w:val="28"/>
          <w:szCs w:val="28"/>
        </w:rPr>
        <w:t xml:space="preserve">(including </w:t>
      </w:r>
      <w:r>
        <w:rPr>
          <w:rFonts w:ascii="Times New Roman" w:hAnsi="Times New Roman" w:cs="Times New Roman"/>
          <w:b/>
          <w:sz w:val="28"/>
          <w:szCs w:val="28"/>
        </w:rPr>
        <w:t xml:space="preserve">oral language </w:t>
      </w:r>
      <w:r w:rsidRPr="0037061E">
        <w:rPr>
          <w:rFonts w:ascii="Times New Roman" w:hAnsi="Times New Roman" w:cs="Times New Roman"/>
          <w:b/>
          <w:sz w:val="28"/>
          <w:szCs w:val="28"/>
        </w:rPr>
        <w:t>objectives)</w:t>
      </w:r>
    </w:p>
    <w:p w14:paraId="1201642E" w14:textId="77777777" w:rsidR="00D26A5C" w:rsidRPr="0037061E" w:rsidRDefault="00D26A5C" w:rsidP="00D26A5C">
      <w:pPr>
        <w:rPr>
          <w:rFonts w:ascii="Times New Roman" w:hAnsi="Times New Roman" w:cs="Times New Roman"/>
          <w:sz w:val="28"/>
          <w:szCs w:val="28"/>
        </w:rPr>
      </w:pPr>
    </w:p>
    <w:p w14:paraId="5A6CE943" w14:textId="68D88F9A" w:rsidR="00D26A5C" w:rsidRPr="0037061E" w:rsidRDefault="00D26A5C" w:rsidP="00D26A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7061E">
        <w:rPr>
          <w:rFonts w:ascii="Times New Roman" w:hAnsi="Times New Roman" w:cs="Times New Roman"/>
          <w:sz w:val="28"/>
          <w:szCs w:val="28"/>
        </w:rPr>
        <w:t xml:space="preserve">When </w:t>
      </w:r>
      <w:r>
        <w:rPr>
          <w:rFonts w:ascii="Times New Roman" w:hAnsi="Times New Roman" w:cs="Times New Roman"/>
          <w:sz w:val="28"/>
          <w:szCs w:val="28"/>
        </w:rPr>
        <w:t>presented with</w:t>
      </w:r>
      <w:r w:rsidRPr="003706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a printed word card </w:t>
      </w:r>
      <w:r w:rsidR="00AA6188">
        <w:rPr>
          <w:rFonts w:ascii="Times New Roman" w:hAnsi="Times New Roman" w:cs="Times New Roman"/>
          <w:sz w:val="28"/>
          <w:szCs w:val="28"/>
        </w:rPr>
        <w:t>Jayson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061E">
        <w:rPr>
          <w:rFonts w:ascii="Times New Roman" w:hAnsi="Times New Roman" w:cs="Times New Roman"/>
          <w:sz w:val="28"/>
          <w:szCs w:val="28"/>
        </w:rPr>
        <w:t xml:space="preserve">will </w:t>
      </w:r>
      <w:r>
        <w:rPr>
          <w:rFonts w:ascii="Times New Roman" w:hAnsi="Times New Roman" w:cs="Times New Roman"/>
          <w:sz w:val="28"/>
          <w:szCs w:val="28"/>
        </w:rPr>
        <w:t>select the</w:t>
      </w:r>
      <w:r w:rsidRPr="0037061E">
        <w:rPr>
          <w:rFonts w:ascii="Times New Roman" w:hAnsi="Times New Roman" w:cs="Times New Roman"/>
          <w:sz w:val="28"/>
          <w:szCs w:val="28"/>
        </w:rPr>
        <w:t xml:space="preserve"> letter</w:t>
      </w:r>
      <w:r>
        <w:rPr>
          <w:rFonts w:ascii="Times New Roman" w:hAnsi="Times New Roman" w:cs="Times New Roman"/>
          <w:sz w:val="28"/>
          <w:szCs w:val="28"/>
        </w:rPr>
        <w:t xml:space="preserve"> that corresponds to the initial letter of the word on the card </w:t>
      </w:r>
    </w:p>
    <w:p w14:paraId="1F3DA428" w14:textId="77777777" w:rsidR="00D26A5C" w:rsidRPr="0037061E" w:rsidRDefault="00D26A5C" w:rsidP="00D26A5C">
      <w:pPr>
        <w:rPr>
          <w:rFonts w:ascii="Times New Roman" w:hAnsi="Times New Roman" w:cs="Times New Roman"/>
          <w:sz w:val="28"/>
          <w:szCs w:val="28"/>
        </w:rPr>
      </w:pPr>
    </w:p>
    <w:p w14:paraId="1DC320A2" w14:textId="31A80931" w:rsidR="00D26A5C" w:rsidRDefault="00D26A5C" w:rsidP="00D26A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7061E">
        <w:rPr>
          <w:rFonts w:ascii="Times New Roman" w:hAnsi="Times New Roman" w:cs="Times New Roman"/>
          <w:sz w:val="28"/>
          <w:szCs w:val="28"/>
        </w:rPr>
        <w:t xml:space="preserve">When </w:t>
      </w:r>
      <w:r>
        <w:rPr>
          <w:rFonts w:ascii="Times New Roman" w:hAnsi="Times New Roman" w:cs="Times New Roman"/>
          <w:sz w:val="28"/>
          <w:szCs w:val="28"/>
        </w:rPr>
        <w:t>presented with</w:t>
      </w:r>
      <w:r w:rsidRPr="0037061E">
        <w:rPr>
          <w:rFonts w:ascii="Times New Roman" w:hAnsi="Times New Roman" w:cs="Times New Roman"/>
          <w:sz w:val="28"/>
          <w:szCs w:val="28"/>
        </w:rPr>
        <w:t xml:space="preserve"> a picture card, </w:t>
      </w:r>
      <w:r w:rsidR="00AA6188">
        <w:rPr>
          <w:rFonts w:ascii="Times New Roman" w:hAnsi="Times New Roman" w:cs="Times New Roman"/>
          <w:sz w:val="28"/>
          <w:szCs w:val="28"/>
        </w:rPr>
        <w:t>Jayson</w:t>
      </w:r>
      <w:r w:rsidRPr="0037061E">
        <w:rPr>
          <w:rFonts w:ascii="Times New Roman" w:hAnsi="Times New Roman" w:cs="Times New Roman"/>
          <w:sz w:val="28"/>
          <w:szCs w:val="28"/>
        </w:rPr>
        <w:t xml:space="preserve"> will produce </w:t>
      </w:r>
      <w:r>
        <w:rPr>
          <w:rFonts w:ascii="Times New Roman" w:hAnsi="Times New Roman" w:cs="Times New Roman"/>
          <w:sz w:val="28"/>
          <w:szCs w:val="28"/>
        </w:rPr>
        <w:t xml:space="preserve">the sound of the initial letter of the object or action depicted in the picture card </w:t>
      </w:r>
    </w:p>
    <w:p w14:paraId="42B1AC17" w14:textId="77777777" w:rsidR="00D26A5C" w:rsidRPr="0037061E" w:rsidRDefault="00D26A5C" w:rsidP="00D26A5C">
      <w:pPr>
        <w:rPr>
          <w:rFonts w:ascii="Times New Roman" w:hAnsi="Times New Roman" w:cs="Times New Roman"/>
          <w:sz w:val="28"/>
          <w:szCs w:val="28"/>
        </w:rPr>
      </w:pPr>
    </w:p>
    <w:p w14:paraId="3523D2E9" w14:textId="31F0D34A" w:rsidR="00D26A5C" w:rsidRPr="0037061E" w:rsidRDefault="00D26A5C" w:rsidP="00D26A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7061E">
        <w:rPr>
          <w:rFonts w:ascii="Times New Roman" w:hAnsi="Times New Roman" w:cs="Times New Roman"/>
          <w:sz w:val="28"/>
          <w:szCs w:val="28"/>
        </w:rPr>
        <w:t xml:space="preserve">Given adult prompting, </w:t>
      </w:r>
      <w:r w:rsidR="00AA6188">
        <w:rPr>
          <w:rFonts w:ascii="Times New Roman" w:hAnsi="Times New Roman" w:cs="Times New Roman"/>
          <w:sz w:val="28"/>
          <w:szCs w:val="28"/>
        </w:rPr>
        <w:t>Jayson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061E">
        <w:rPr>
          <w:rFonts w:ascii="Times New Roman" w:hAnsi="Times New Roman" w:cs="Times New Roman"/>
          <w:sz w:val="28"/>
          <w:szCs w:val="28"/>
        </w:rPr>
        <w:t xml:space="preserve">will </w:t>
      </w:r>
      <w:r>
        <w:rPr>
          <w:rFonts w:ascii="Times New Roman" w:hAnsi="Times New Roman" w:cs="Times New Roman"/>
          <w:sz w:val="28"/>
          <w:szCs w:val="28"/>
        </w:rPr>
        <w:t xml:space="preserve">recall key features of a story by </w:t>
      </w:r>
      <w:r w:rsidRPr="0037061E">
        <w:rPr>
          <w:rFonts w:ascii="Times New Roman" w:hAnsi="Times New Roman" w:cs="Times New Roman"/>
          <w:sz w:val="28"/>
          <w:szCs w:val="28"/>
        </w:rPr>
        <w:t xml:space="preserve">arranging </w:t>
      </w:r>
      <w:r>
        <w:rPr>
          <w:rFonts w:ascii="Times New Roman" w:hAnsi="Times New Roman" w:cs="Times New Roman"/>
          <w:sz w:val="28"/>
          <w:szCs w:val="28"/>
        </w:rPr>
        <w:t>cards that depict</w:t>
      </w:r>
      <w:r w:rsidRPr="003706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a sequence of 3 main events in the story. </w:t>
      </w:r>
    </w:p>
    <w:p w14:paraId="3A5F0558" w14:textId="77777777" w:rsidR="00D26A5C" w:rsidRDefault="00D26A5C" w:rsidP="00D26A5C">
      <w:pPr>
        <w:rPr>
          <w:rFonts w:ascii="Times New Roman" w:hAnsi="Times New Roman" w:cs="Times New Roman"/>
          <w:sz w:val="28"/>
          <w:szCs w:val="28"/>
        </w:rPr>
      </w:pPr>
    </w:p>
    <w:p w14:paraId="40BB613C" w14:textId="211CABB3" w:rsidR="00D26A5C" w:rsidRDefault="00D26A5C" w:rsidP="00D26A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Cognition</w:t>
      </w:r>
      <w:r w:rsidRPr="003706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6E5F7F8" w14:textId="77777777" w:rsidR="00D26A5C" w:rsidRPr="0037061E" w:rsidRDefault="00D26A5C" w:rsidP="00D26A5C">
      <w:pPr>
        <w:rPr>
          <w:rFonts w:ascii="Times New Roman" w:hAnsi="Times New Roman" w:cs="Times New Roman"/>
          <w:sz w:val="28"/>
          <w:szCs w:val="28"/>
        </w:rPr>
      </w:pPr>
    </w:p>
    <w:p w14:paraId="051E0194" w14:textId="6B5DD3A8" w:rsidR="00D26A5C" w:rsidRDefault="00D26A5C" w:rsidP="00D26A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Given 3 items that vary in one dimension or attribute (e.g. </w:t>
      </w:r>
      <w:r w:rsidRPr="0037061E">
        <w:rPr>
          <w:rFonts w:ascii="Times New Roman" w:hAnsi="Times New Roman" w:cs="Times New Roman"/>
          <w:sz w:val="28"/>
          <w:szCs w:val="28"/>
        </w:rPr>
        <w:t>length</w:t>
      </w:r>
      <w:r>
        <w:rPr>
          <w:rFonts w:ascii="Times New Roman" w:hAnsi="Times New Roman" w:cs="Times New Roman"/>
          <w:sz w:val="28"/>
          <w:szCs w:val="28"/>
        </w:rPr>
        <w:t>, height</w:t>
      </w:r>
      <w:r w:rsidRPr="003706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or </w:t>
      </w:r>
      <w:r w:rsidRPr="0037061E">
        <w:rPr>
          <w:rFonts w:ascii="Times New Roman" w:hAnsi="Times New Roman" w:cs="Times New Roman"/>
          <w:sz w:val="28"/>
          <w:szCs w:val="28"/>
        </w:rPr>
        <w:t>weight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7061E">
        <w:rPr>
          <w:rFonts w:ascii="Times New Roman" w:hAnsi="Times New Roman" w:cs="Times New Roman"/>
          <w:sz w:val="28"/>
          <w:szCs w:val="28"/>
        </w:rPr>
        <w:t xml:space="preserve">, </w:t>
      </w:r>
      <w:r w:rsidR="00AA6188">
        <w:rPr>
          <w:rFonts w:ascii="Times New Roman" w:hAnsi="Times New Roman" w:cs="Times New Roman"/>
          <w:sz w:val="28"/>
          <w:szCs w:val="28"/>
        </w:rPr>
        <w:t>Jayson</w:t>
      </w:r>
      <w:r w:rsidRPr="0037061E">
        <w:rPr>
          <w:rFonts w:ascii="Times New Roman" w:hAnsi="Times New Roman" w:cs="Times New Roman"/>
          <w:sz w:val="28"/>
          <w:szCs w:val="28"/>
        </w:rPr>
        <w:t xml:space="preserve"> will order </w:t>
      </w:r>
      <w:r>
        <w:rPr>
          <w:rFonts w:ascii="Times New Roman" w:hAnsi="Times New Roman" w:cs="Times New Roman"/>
          <w:sz w:val="28"/>
          <w:szCs w:val="28"/>
        </w:rPr>
        <w:t>items</w:t>
      </w:r>
      <w:r w:rsidRPr="0037061E">
        <w:rPr>
          <w:rFonts w:ascii="Times New Roman" w:hAnsi="Times New Roman" w:cs="Times New Roman"/>
          <w:sz w:val="28"/>
          <w:szCs w:val="28"/>
        </w:rPr>
        <w:t xml:space="preserve"> by </w:t>
      </w:r>
      <w:r>
        <w:rPr>
          <w:rFonts w:ascii="Times New Roman" w:hAnsi="Times New Roman" w:cs="Times New Roman"/>
          <w:sz w:val="28"/>
          <w:szCs w:val="28"/>
        </w:rPr>
        <w:t>attribute</w:t>
      </w:r>
    </w:p>
    <w:p w14:paraId="4690FA5B" w14:textId="77777777" w:rsidR="00D26A5C" w:rsidRDefault="00D26A5C" w:rsidP="00D26A5C">
      <w:pPr>
        <w:rPr>
          <w:rFonts w:ascii="Times New Roman" w:hAnsi="Times New Roman" w:cs="Times New Roman"/>
          <w:sz w:val="28"/>
          <w:szCs w:val="28"/>
        </w:rPr>
      </w:pPr>
    </w:p>
    <w:p w14:paraId="5968B60B" w14:textId="212AD283" w:rsidR="00D26A5C" w:rsidRPr="0037061E" w:rsidRDefault="00D26A5C" w:rsidP="00D26A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7061E">
        <w:rPr>
          <w:rFonts w:ascii="Times New Roman" w:hAnsi="Times New Roman" w:cs="Times New Roman"/>
          <w:sz w:val="28"/>
          <w:szCs w:val="28"/>
        </w:rPr>
        <w:t xml:space="preserve">Given pictures of common </w:t>
      </w:r>
      <w:r>
        <w:rPr>
          <w:rFonts w:ascii="Times New Roman" w:hAnsi="Times New Roman" w:cs="Times New Roman"/>
          <w:sz w:val="28"/>
          <w:szCs w:val="28"/>
        </w:rPr>
        <w:t xml:space="preserve">household </w:t>
      </w:r>
      <w:r w:rsidRPr="0037061E">
        <w:rPr>
          <w:rFonts w:ascii="Times New Roman" w:hAnsi="Times New Roman" w:cs="Times New Roman"/>
          <w:sz w:val="28"/>
          <w:szCs w:val="28"/>
        </w:rPr>
        <w:t xml:space="preserve">objects, </w:t>
      </w:r>
      <w:r w:rsidR="00AA6188">
        <w:rPr>
          <w:rFonts w:ascii="Times New Roman" w:hAnsi="Times New Roman" w:cs="Times New Roman"/>
          <w:sz w:val="28"/>
          <w:szCs w:val="28"/>
        </w:rPr>
        <w:t>Jayson</w:t>
      </w:r>
      <w:r w:rsidRPr="0037061E">
        <w:rPr>
          <w:rFonts w:ascii="Times New Roman" w:hAnsi="Times New Roman" w:cs="Times New Roman"/>
          <w:sz w:val="28"/>
          <w:szCs w:val="28"/>
        </w:rPr>
        <w:t xml:space="preserve"> will </w:t>
      </w:r>
      <w:r>
        <w:rPr>
          <w:rFonts w:ascii="Times New Roman" w:hAnsi="Times New Roman" w:cs="Times New Roman"/>
          <w:sz w:val="28"/>
          <w:szCs w:val="28"/>
        </w:rPr>
        <w:t>group</w:t>
      </w:r>
      <w:r w:rsidRPr="0037061E">
        <w:rPr>
          <w:rFonts w:ascii="Times New Roman" w:hAnsi="Times New Roman" w:cs="Times New Roman"/>
          <w:sz w:val="28"/>
          <w:szCs w:val="28"/>
        </w:rPr>
        <w:t xml:space="preserve"> objects by use</w:t>
      </w:r>
      <w:r>
        <w:rPr>
          <w:rFonts w:ascii="Times New Roman" w:hAnsi="Times New Roman" w:cs="Times New Roman"/>
          <w:sz w:val="28"/>
          <w:szCs w:val="28"/>
        </w:rPr>
        <w:t xml:space="preserve"> or function. </w:t>
      </w:r>
    </w:p>
    <w:p w14:paraId="643E09B5" w14:textId="77777777" w:rsidR="00D26A5C" w:rsidRDefault="00D26A5C" w:rsidP="00D26A5C"/>
    <w:p w14:paraId="05F1C55C" w14:textId="5893764A" w:rsidR="00830374" w:rsidRPr="0037061E" w:rsidRDefault="00830374">
      <w:pPr>
        <w:rPr>
          <w:rFonts w:ascii="Times New Roman" w:hAnsi="Times New Roman" w:cs="Times New Roman"/>
          <w:sz w:val="28"/>
          <w:szCs w:val="28"/>
        </w:rPr>
      </w:pPr>
      <w:r w:rsidRPr="0037061E">
        <w:rPr>
          <w:rFonts w:ascii="Times New Roman" w:hAnsi="Times New Roman" w:cs="Times New Roman"/>
          <w:b/>
          <w:sz w:val="28"/>
          <w:szCs w:val="28"/>
        </w:rPr>
        <w:t>Play</w:t>
      </w:r>
      <w:r w:rsidR="00D26A5C">
        <w:rPr>
          <w:rFonts w:ascii="Times New Roman" w:hAnsi="Times New Roman" w:cs="Times New Roman"/>
          <w:b/>
          <w:sz w:val="28"/>
          <w:szCs w:val="28"/>
        </w:rPr>
        <w:t xml:space="preserve"> and</w:t>
      </w:r>
      <w:r w:rsidRPr="0037061E">
        <w:rPr>
          <w:rFonts w:ascii="Times New Roman" w:hAnsi="Times New Roman" w:cs="Times New Roman"/>
          <w:b/>
          <w:sz w:val="28"/>
          <w:szCs w:val="28"/>
        </w:rPr>
        <w:t xml:space="preserve"> Social Interaction Skills</w:t>
      </w:r>
    </w:p>
    <w:p w14:paraId="044B8A69" w14:textId="77777777" w:rsidR="00F35FA6" w:rsidRPr="0037061E" w:rsidRDefault="00F35FA6">
      <w:pPr>
        <w:rPr>
          <w:rFonts w:ascii="Times New Roman" w:hAnsi="Times New Roman" w:cs="Times New Roman"/>
          <w:sz w:val="28"/>
          <w:szCs w:val="28"/>
        </w:rPr>
      </w:pPr>
    </w:p>
    <w:p w14:paraId="4677DA31" w14:textId="19DE2C4A" w:rsidR="00F35FA6" w:rsidRPr="0037061E" w:rsidRDefault="00D26A5C" w:rsidP="00F35F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AA6188">
        <w:rPr>
          <w:rFonts w:ascii="Times New Roman" w:hAnsi="Times New Roman" w:cs="Times New Roman"/>
          <w:sz w:val="28"/>
          <w:szCs w:val="28"/>
        </w:rPr>
        <w:t>Jayson</w:t>
      </w:r>
      <w:r w:rsidR="00F35FA6" w:rsidRPr="0037061E">
        <w:rPr>
          <w:rFonts w:ascii="Times New Roman" w:hAnsi="Times New Roman" w:cs="Times New Roman"/>
          <w:sz w:val="28"/>
          <w:szCs w:val="28"/>
        </w:rPr>
        <w:t xml:space="preserve"> will participate in </w:t>
      </w:r>
      <w:r>
        <w:rPr>
          <w:rFonts w:ascii="Times New Roman" w:hAnsi="Times New Roman" w:cs="Times New Roman"/>
          <w:sz w:val="28"/>
          <w:szCs w:val="28"/>
        </w:rPr>
        <w:t xml:space="preserve">parallel </w:t>
      </w:r>
      <w:r w:rsidR="00F35FA6" w:rsidRPr="0037061E">
        <w:rPr>
          <w:rFonts w:ascii="Times New Roman" w:hAnsi="Times New Roman" w:cs="Times New Roman"/>
          <w:sz w:val="28"/>
          <w:szCs w:val="28"/>
        </w:rPr>
        <w:t>play activities</w:t>
      </w:r>
      <w:r>
        <w:rPr>
          <w:rFonts w:ascii="Times New Roman" w:hAnsi="Times New Roman" w:cs="Times New Roman"/>
          <w:sz w:val="28"/>
          <w:szCs w:val="28"/>
        </w:rPr>
        <w:t>, with one</w:t>
      </w:r>
      <w:r w:rsidR="00F35FA6" w:rsidRPr="0037061E">
        <w:rPr>
          <w:rFonts w:ascii="Times New Roman" w:hAnsi="Times New Roman" w:cs="Times New Roman"/>
          <w:sz w:val="28"/>
          <w:szCs w:val="28"/>
        </w:rPr>
        <w:t xml:space="preserve"> peer</w:t>
      </w:r>
      <w:r>
        <w:rPr>
          <w:rFonts w:ascii="Times New Roman" w:hAnsi="Times New Roman" w:cs="Times New Roman"/>
          <w:sz w:val="28"/>
          <w:szCs w:val="28"/>
        </w:rPr>
        <w:t>,</w:t>
      </w:r>
      <w:r w:rsidR="00F35FA6" w:rsidRPr="0037061E">
        <w:rPr>
          <w:rFonts w:ascii="Times New Roman" w:hAnsi="Times New Roman" w:cs="Times New Roman"/>
          <w:sz w:val="28"/>
          <w:szCs w:val="28"/>
        </w:rPr>
        <w:t xml:space="preserve"> for at least 5 minutes</w:t>
      </w:r>
    </w:p>
    <w:p w14:paraId="0D4A35CD" w14:textId="77777777" w:rsidR="00F35FA6" w:rsidRPr="0037061E" w:rsidRDefault="00F35FA6" w:rsidP="00F35FA6">
      <w:pPr>
        <w:rPr>
          <w:rFonts w:ascii="Times New Roman" w:hAnsi="Times New Roman" w:cs="Times New Roman"/>
          <w:sz w:val="28"/>
          <w:szCs w:val="28"/>
        </w:rPr>
      </w:pPr>
    </w:p>
    <w:p w14:paraId="7301B84B" w14:textId="477BE40C" w:rsidR="00F35FA6" w:rsidRPr="0037061E" w:rsidRDefault="00F35FA6">
      <w:pPr>
        <w:rPr>
          <w:rFonts w:ascii="Times New Roman" w:hAnsi="Times New Roman" w:cs="Times New Roman"/>
          <w:b/>
          <w:sz w:val="28"/>
          <w:szCs w:val="28"/>
        </w:rPr>
      </w:pPr>
      <w:r w:rsidRPr="0037061E">
        <w:rPr>
          <w:rFonts w:ascii="Times New Roman" w:hAnsi="Times New Roman" w:cs="Times New Roman"/>
          <w:b/>
          <w:sz w:val="28"/>
          <w:szCs w:val="28"/>
        </w:rPr>
        <w:t>Motor Skills</w:t>
      </w:r>
    </w:p>
    <w:p w14:paraId="56464962" w14:textId="77777777" w:rsidR="000C1DF1" w:rsidRPr="0037061E" w:rsidRDefault="000C1DF1">
      <w:pPr>
        <w:rPr>
          <w:rFonts w:ascii="Times New Roman" w:hAnsi="Times New Roman" w:cs="Times New Roman"/>
          <w:sz w:val="28"/>
          <w:szCs w:val="28"/>
        </w:rPr>
      </w:pPr>
    </w:p>
    <w:p w14:paraId="574CDADD" w14:textId="2420862D" w:rsidR="001310D8" w:rsidRPr="0037061E" w:rsidRDefault="00D26A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AA6188">
        <w:rPr>
          <w:rFonts w:ascii="Times New Roman" w:hAnsi="Times New Roman" w:cs="Times New Roman"/>
          <w:sz w:val="28"/>
          <w:szCs w:val="28"/>
        </w:rPr>
        <w:t>Jayson</w:t>
      </w:r>
      <w:r>
        <w:rPr>
          <w:rFonts w:ascii="Times New Roman" w:hAnsi="Times New Roman" w:cs="Times New Roman"/>
          <w:sz w:val="28"/>
          <w:szCs w:val="28"/>
        </w:rPr>
        <w:t xml:space="preserve"> will i</w:t>
      </w:r>
      <w:r w:rsidR="001310D8" w:rsidRPr="0037061E">
        <w:rPr>
          <w:rFonts w:ascii="Times New Roman" w:hAnsi="Times New Roman" w:cs="Times New Roman"/>
          <w:sz w:val="28"/>
          <w:szCs w:val="28"/>
        </w:rPr>
        <w:t>mitate drawing a horizontal line</w:t>
      </w:r>
      <w:r>
        <w:rPr>
          <w:rFonts w:ascii="Times New Roman" w:hAnsi="Times New Roman" w:cs="Times New Roman"/>
          <w:sz w:val="28"/>
          <w:szCs w:val="28"/>
        </w:rPr>
        <w:t xml:space="preserve"> and vertical line </w:t>
      </w:r>
    </w:p>
    <w:p w14:paraId="0595C88E" w14:textId="77777777" w:rsidR="006A57EA" w:rsidRPr="0037061E" w:rsidRDefault="006A57EA">
      <w:pPr>
        <w:rPr>
          <w:rFonts w:ascii="Times New Roman" w:hAnsi="Times New Roman" w:cs="Times New Roman"/>
          <w:sz w:val="28"/>
          <w:szCs w:val="28"/>
        </w:rPr>
      </w:pPr>
    </w:p>
    <w:p w14:paraId="6C9BBCC8" w14:textId="3319FE0B" w:rsidR="00F35FA6" w:rsidRPr="0037061E" w:rsidRDefault="00D26A5C" w:rsidP="00F35F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AA6188">
        <w:rPr>
          <w:rFonts w:ascii="Times New Roman" w:hAnsi="Times New Roman" w:cs="Times New Roman"/>
          <w:sz w:val="28"/>
          <w:szCs w:val="28"/>
        </w:rPr>
        <w:t>Jayson</w:t>
      </w:r>
      <w:r>
        <w:rPr>
          <w:rFonts w:ascii="Times New Roman" w:hAnsi="Times New Roman" w:cs="Times New Roman"/>
          <w:sz w:val="28"/>
          <w:szCs w:val="28"/>
        </w:rPr>
        <w:t xml:space="preserve"> w</w:t>
      </w:r>
      <w:r w:rsidR="006A57EA" w:rsidRPr="0037061E">
        <w:rPr>
          <w:rFonts w:ascii="Times New Roman" w:hAnsi="Times New Roman" w:cs="Times New Roman"/>
          <w:sz w:val="28"/>
          <w:szCs w:val="28"/>
        </w:rPr>
        <w:t xml:space="preserve">ill hold a </w:t>
      </w:r>
      <w:r>
        <w:rPr>
          <w:rFonts w:ascii="Times New Roman" w:hAnsi="Times New Roman" w:cs="Times New Roman"/>
          <w:sz w:val="28"/>
          <w:szCs w:val="28"/>
        </w:rPr>
        <w:t>marker</w:t>
      </w:r>
      <w:r w:rsidR="006A57EA" w:rsidRPr="0037061E">
        <w:rPr>
          <w:rFonts w:ascii="Times New Roman" w:hAnsi="Times New Roman" w:cs="Times New Roman"/>
          <w:sz w:val="28"/>
          <w:szCs w:val="28"/>
        </w:rPr>
        <w:t xml:space="preserve"> with </w:t>
      </w:r>
      <w:r>
        <w:rPr>
          <w:rFonts w:ascii="Times New Roman" w:hAnsi="Times New Roman" w:cs="Times New Roman"/>
          <w:sz w:val="28"/>
          <w:szCs w:val="28"/>
        </w:rPr>
        <w:t>modified tripod grasp</w:t>
      </w:r>
      <w:r w:rsidR="006A57EA" w:rsidRPr="003706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and </w:t>
      </w:r>
      <w:r w:rsidR="00F35FA6" w:rsidRPr="0037061E">
        <w:rPr>
          <w:rFonts w:ascii="Times New Roman" w:hAnsi="Times New Roman" w:cs="Times New Roman"/>
          <w:sz w:val="28"/>
          <w:szCs w:val="28"/>
        </w:rPr>
        <w:t>scribble</w:t>
      </w:r>
      <w:r>
        <w:rPr>
          <w:rFonts w:ascii="Times New Roman" w:hAnsi="Times New Roman" w:cs="Times New Roman"/>
          <w:sz w:val="28"/>
          <w:szCs w:val="28"/>
        </w:rPr>
        <w:t>,</w:t>
      </w:r>
      <w:r w:rsidR="00F35FA6" w:rsidRPr="0037061E">
        <w:rPr>
          <w:rFonts w:ascii="Times New Roman" w:hAnsi="Times New Roman" w:cs="Times New Roman"/>
          <w:sz w:val="28"/>
          <w:szCs w:val="28"/>
        </w:rPr>
        <w:t xml:space="preserve"> with control</w:t>
      </w:r>
      <w:r>
        <w:rPr>
          <w:rFonts w:ascii="Times New Roman" w:hAnsi="Times New Roman" w:cs="Times New Roman"/>
          <w:sz w:val="28"/>
          <w:szCs w:val="28"/>
        </w:rPr>
        <w:t>,</w:t>
      </w:r>
      <w:r w:rsidR="00F35FA6" w:rsidRPr="0037061E">
        <w:rPr>
          <w:rFonts w:ascii="Times New Roman" w:hAnsi="Times New Roman" w:cs="Times New Roman"/>
          <w:sz w:val="28"/>
          <w:szCs w:val="28"/>
        </w:rPr>
        <w:t xml:space="preserve"> to fill a defined area</w:t>
      </w:r>
    </w:p>
    <w:p w14:paraId="5C119BAC" w14:textId="77777777" w:rsidR="00F35FA6" w:rsidRPr="0037061E" w:rsidRDefault="00F35FA6" w:rsidP="00F35FA6">
      <w:pPr>
        <w:rPr>
          <w:rFonts w:ascii="Times New Roman" w:hAnsi="Times New Roman" w:cs="Times New Roman"/>
          <w:sz w:val="28"/>
          <w:szCs w:val="28"/>
        </w:rPr>
      </w:pPr>
    </w:p>
    <w:p w14:paraId="689A940A" w14:textId="37076EF5" w:rsidR="00AE48B4" w:rsidRDefault="00F35FA6">
      <w:pPr>
        <w:rPr>
          <w:rFonts w:ascii="Times New Roman" w:hAnsi="Times New Roman" w:cs="Times New Roman"/>
          <w:b/>
          <w:sz w:val="28"/>
          <w:szCs w:val="28"/>
        </w:rPr>
      </w:pPr>
      <w:r w:rsidRPr="0037061E">
        <w:rPr>
          <w:rFonts w:ascii="Times New Roman" w:hAnsi="Times New Roman" w:cs="Times New Roman"/>
          <w:b/>
          <w:sz w:val="28"/>
          <w:szCs w:val="28"/>
        </w:rPr>
        <w:t>Self Help Skills</w:t>
      </w:r>
    </w:p>
    <w:p w14:paraId="33388652" w14:textId="77777777" w:rsidR="00D26A5C" w:rsidRPr="00D26A5C" w:rsidRDefault="00D26A5C">
      <w:pPr>
        <w:rPr>
          <w:rFonts w:ascii="Times New Roman" w:hAnsi="Times New Roman" w:cs="Times New Roman"/>
          <w:b/>
          <w:sz w:val="28"/>
          <w:szCs w:val="28"/>
        </w:rPr>
      </w:pPr>
    </w:p>
    <w:p w14:paraId="25C7E241" w14:textId="66ACC642" w:rsidR="0051112E" w:rsidRDefault="00D26A5C" w:rsidP="005111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AA6188">
        <w:rPr>
          <w:rFonts w:ascii="Times New Roman" w:hAnsi="Times New Roman" w:cs="Times New Roman"/>
          <w:sz w:val="28"/>
          <w:szCs w:val="28"/>
        </w:rPr>
        <w:t>Jayson</w:t>
      </w:r>
      <w:r>
        <w:rPr>
          <w:rFonts w:ascii="Times New Roman" w:hAnsi="Times New Roman" w:cs="Times New Roman"/>
          <w:sz w:val="28"/>
          <w:szCs w:val="28"/>
        </w:rPr>
        <w:t xml:space="preserve"> w</w:t>
      </w:r>
      <w:r w:rsidR="00F35FA6" w:rsidRPr="0037061E">
        <w:rPr>
          <w:rFonts w:ascii="Times New Roman" w:hAnsi="Times New Roman" w:cs="Times New Roman"/>
          <w:sz w:val="28"/>
          <w:szCs w:val="28"/>
        </w:rPr>
        <w:t>ill demonstrate a functional pincer grasp to manipulate buttons through a hole</w:t>
      </w:r>
    </w:p>
    <w:p w14:paraId="106A8006" w14:textId="3F0F0128" w:rsidR="00AE48B4" w:rsidRPr="0037061E" w:rsidRDefault="008F0F7B" w:rsidP="0051112E">
      <w:pPr>
        <w:ind w:left="79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11_12</w:t>
      </w:r>
      <w:bookmarkStart w:id="0" w:name="_GoBack"/>
      <w:bookmarkEnd w:id="0"/>
    </w:p>
    <w:sectPr w:rsidR="00AE48B4" w:rsidRPr="0037061E" w:rsidSect="001076F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0CF"/>
    <w:rsid w:val="000132E9"/>
    <w:rsid w:val="000C1DF1"/>
    <w:rsid w:val="001076F2"/>
    <w:rsid w:val="001310D8"/>
    <w:rsid w:val="001B27BC"/>
    <w:rsid w:val="001E49D4"/>
    <w:rsid w:val="002140CF"/>
    <w:rsid w:val="00312CC2"/>
    <w:rsid w:val="00327252"/>
    <w:rsid w:val="0037061E"/>
    <w:rsid w:val="004A591E"/>
    <w:rsid w:val="0051112E"/>
    <w:rsid w:val="00613414"/>
    <w:rsid w:val="006A53A9"/>
    <w:rsid w:val="006A57EA"/>
    <w:rsid w:val="006E04EC"/>
    <w:rsid w:val="007C7B96"/>
    <w:rsid w:val="007D0B0E"/>
    <w:rsid w:val="00830374"/>
    <w:rsid w:val="008B2A8F"/>
    <w:rsid w:val="008F0F7B"/>
    <w:rsid w:val="00981D8F"/>
    <w:rsid w:val="00A1754D"/>
    <w:rsid w:val="00AA6188"/>
    <w:rsid w:val="00AE48B4"/>
    <w:rsid w:val="00AF4E3C"/>
    <w:rsid w:val="00B25FAD"/>
    <w:rsid w:val="00B3331B"/>
    <w:rsid w:val="00B52F27"/>
    <w:rsid w:val="00C01D2D"/>
    <w:rsid w:val="00C72C11"/>
    <w:rsid w:val="00D26A5C"/>
    <w:rsid w:val="00D330CD"/>
    <w:rsid w:val="00F3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B2063E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178</Words>
  <Characters>1017</Characters>
  <Application>Microsoft Macintosh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24</cp:revision>
  <dcterms:created xsi:type="dcterms:W3CDTF">2012-07-14T18:05:00Z</dcterms:created>
  <dcterms:modified xsi:type="dcterms:W3CDTF">2012-11-01T18:46:00Z</dcterms:modified>
</cp:coreProperties>
</file>